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1B7" w:rsidRPr="002A11B7" w:rsidRDefault="002A11B7" w:rsidP="002A11B7">
      <w:pPr>
        <w:widowControl/>
        <w:shd w:val="clear" w:color="auto" w:fill="FFFFFF"/>
        <w:spacing w:line="360" w:lineRule="atLeast"/>
        <w:ind w:firstLine="300"/>
        <w:jc w:val="left"/>
        <w:rPr>
          <w:rFonts w:hAnsi="宋体" w:cs="宋体"/>
          <w:color w:val="000000"/>
          <w:kern w:val="0"/>
          <w:szCs w:val="28"/>
        </w:rPr>
      </w:pPr>
      <w:r w:rsidRPr="002A11B7">
        <w:rPr>
          <w:rFonts w:ascii="Times New Roman" w:hAnsi="Times New Roman" w:cs="宋体" w:hint="eastAsia"/>
          <w:color w:val="000000"/>
          <w:kern w:val="0"/>
          <w:szCs w:val="28"/>
        </w:rPr>
        <w:t>附件一：</w:t>
      </w:r>
    </w:p>
    <w:p w:rsidR="002A11B7" w:rsidRPr="002A11B7" w:rsidRDefault="002A11B7" w:rsidP="002A11B7">
      <w:pPr>
        <w:widowControl/>
        <w:shd w:val="clear" w:color="auto" w:fill="FFFFFF"/>
        <w:spacing w:line="360" w:lineRule="atLeast"/>
        <w:ind w:firstLine="300"/>
        <w:jc w:val="center"/>
        <w:rPr>
          <w:rFonts w:hAnsi="宋体" w:cs="宋体"/>
          <w:color w:val="000000"/>
          <w:kern w:val="0"/>
          <w:szCs w:val="28"/>
        </w:rPr>
      </w:pPr>
      <w:r w:rsidRPr="002A11B7">
        <w:rPr>
          <w:rFonts w:ascii="Times New Roman" w:hAnsi="Times New Roman" w:cs="Times New Roman"/>
          <w:color w:val="000000"/>
          <w:kern w:val="0"/>
          <w:szCs w:val="28"/>
        </w:rPr>
        <w:t>2011</w:t>
      </w:r>
      <w:r w:rsidRPr="002A11B7">
        <w:rPr>
          <w:rFonts w:ascii="Times New Roman" w:hAnsi="Times New Roman" w:cs="宋体" w:hint="eastAsia"/>
          <w:color w:val="000000"/>
          <w:kern w:val="0"/>
          <w:szCs w:val="28"/>
        </w:rPr>
        <w:t>年度全国土地估价师资格考试（广东）录取名单：</w:t>
      </w:r>
    </w:p>
    <w:tbl>
      <w:tblPr>
        <w:tblW w:w="10461" w:type="dxa"/>
        <w:tblInd w:w="-252" w:type="dxa"/>
        <w:tblLook w:val="04A0"/>
      </w:tblPr>
      <w:tblGrid>
        <w:gridCol w:w="756"/>
        <w:gridCol w:w="1044"/>
        <w:gridCol w:w="945"/>
        <w:gridCol w:w="1116"/>
        <w:gridCol w:w="651"/>
        <w:gridCol w:w="882"/>
        <w:gridCol w:w="651"/>
        <w:gridCol w:w="1116"/>
        <w:gridCol w:w="651"/>
        <w:gridCol w:w="882"/>
        <w:gridCol w:w="651"/>
        <w:gridCol w:w="1116"/>
      </w:tblGrid>
      <w:tr w:rsidR="002A11B7" w:rsidRPr="002A11B7" w:rsidTr="002A11B7">
        <w:trPr>
          <w:trHeight w:val="39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资格证书号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资格证书号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资格证书号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张宇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陈安勇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2011440034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陈寿龙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2011440067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麦海玲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丘立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2011440035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程利伟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2011440068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林志来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吴雪曼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2011440036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周力标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2011440069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杨林武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2011440004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徐伟静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2011440037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王冲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2011440070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麦穗贤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2011440005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邱振山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2011440038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李战胜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2011440071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任龙灿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2011440006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钟伟迎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2011440039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万磊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2011440072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谌运华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林金生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2011440040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张振辉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2011440073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陈文瑞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2011440008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罗致亮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2011440041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吴日兴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2011440074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马晓意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2011440009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罗方总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2011440042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孙磊鹏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2011440075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陆奕俊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许源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2011440043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卢健平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2011440076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李韧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2011440011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何柳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2011440044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房春玲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2011440077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肖柱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王江炼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2011440045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张琴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2011440078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曾少君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2011440013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陈威旭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2011440046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黎志林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2011440079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林志辉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2011440014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王妍卫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2011440047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任晋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2011440080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莫朝华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2011440015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李兆津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2011440048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胡志仪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2011440081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刘向阳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2011440016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李勇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2011440049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丘火旺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2011440082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汤平云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2011440017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刘芝兰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谢炳秋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2011440083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刘文明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2011440018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敖飞平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2011440051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付廷东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2011440084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卢兆煜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2011440019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陈道异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2011440052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罗丹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2011440085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苏祥友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2011440020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吴小霞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2011440053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江辉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2011440086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刘富永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2011440021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叶泳春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2011440054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陈正超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2011440087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荣华娜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2011440022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陈凯敏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2011440055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陈崎峰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2011440088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刘广收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2011440023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许黛丽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2011440056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张蓉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2011440089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黄勇强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2011440024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许环宇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2011440057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程仁杰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2011440090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林雄水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刘冬青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2011440058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李海艳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2011440091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黄国维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2011440026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曾红英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2011440059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胡江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2011440092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王名宽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2011440027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钟国波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2011440060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刘伟祥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2011440093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陈英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2011440028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舒康虹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2011440061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徐全庆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2011440094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谭朝艺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2011440029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马强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2011440062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文敏辉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2011440095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高健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2011440030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吴礼鸿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2011440063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陈庆祥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2011440096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谢燕玲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2011440031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黄晓锋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2011440064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谢泽仪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2011440097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陈晓敏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2011440032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张保富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2011440065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肖伟超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2011440098</w:t>
            </w:r>
          </w:p>
        </w:tc>
      </w:tr>
      <w:tr w:rsidR="002A11B7" w:rsidRPr="002A11B7" w:rsidTr="002A11B7">
        <w:trPr>
          <w:trHeight w:val="3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郭艳萍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2011440033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梅晓燕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韩诗媚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2011440099</w:t>
            </w:r>
          </w:p>
        </w:tc>
      </w:tr>
    </w:tbl>
    <w:p w:rsidR="002A11B7" w:rsidRPr="002A11B7" w:rsidRDefault="002A11B7" w:rsidP="002A11B7">
      <w:pPr>
        <w:widowControl/>
        <w:shd w:val="clear" w:color="auto" w:fill="FFFFFF"/>
        <w:spacing w:line="360" w:lineRule="atLeast"/>
        <w:ind w:firstLine="300"/>
        <w:jc w:val="center"/>
        <w:rPr>
          <w:rFonts w:hAnsi="宋体" w:cs="宋体"/>
          <w:color w:val="000000"/>
          <w:kern w:val="0"/>
          <w:szCs w:val="28"/>
        </w:rPr>
      </w:pPr>
    </w:p>
    <w:p w:rsidR="002A11B7" w:rsidRPr="002A11B7" w:rsidRDefault="002A11B7" w:rsidP="002A11B7">
      <w:pPr>
        <w:widowControl/>
        <w:shd w:val="clear" w:color="auto" w:fill="FFFFFF"/>
        <w:spacing w:line="360" w:lineRule="atLeast"/>
        <w:ind w:firstLine="300"/>
        <w:jc w:val="center"/>
        <w:rPr>
          <w:rFonts w:hAnsi="宋体" w:cs="宋体"/>
          <w:color w:val="000000"/>
          <w:kern w:val="0"/>
          <w:szCs w:val="28"/>
        </w:rPr>
      </w:pPr>
    </w:p>
    <w:tbl>
      <w:tblPr>
        <w:tblW w:w="10245" w:type="dxa"/>
        <w:tblInd w:w="-252" w:type="dxa"/>
        <w:tblLook w:val="04A0"/>
      </w:tblPr>
      <w:tblGrid>
        <w:gridCol w:w="540"/>
        <w:gridCol w:w="1080"/>
        <w:gridCol w:w="720"/>
        <w:gridCol w:w="1116"/>
        <w:gridCol w:w="504"/>
        <w:gridCol w:w="1080"/>
        <w:gridCol w:w="540"/>
        <w:gridCol w:w="1260"/>
        <w:gridCol w:w="540"/>
        <w:gridCol w:w="1099"/>
        <w:gridCol w:w="650"/>
        <w:gridCol w:w="1116"/>
      </w:tblGrid>
      <w:tr w:rsidR="002A11B7" w:rsidRPr="002A11B7" w:rsidTr="002A11B7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资格证书号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资格证书号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资格证书号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2011440100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王益民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苏湄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2011440168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廖木连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文婧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2011440135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许见光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2011440169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沈昌兵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2011440102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朱勇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2011440136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黄志坚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2011440170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2011440103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陈学勇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2011440137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李继明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2011440171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易光琳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2011440104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黄旭海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罗宝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2011440172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何秀清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黎忠彬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张明阳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2011440173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2011440106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谢平伟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陈志威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2011440174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黄建斌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2011440107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李春霞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2011440141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林亚华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2011440175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卢敏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2011440108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任忠伟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2011440142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周秀云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2011440176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乔俊岭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2011440109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招永流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2011440143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幸泽鹏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2011440177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李伟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张雪帆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2011440144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戚军韬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2011440178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金焱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焦晓斯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2011440145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康新贵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2011440179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李传宝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2011440112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蔡舜琴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2011440146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梁敏仪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2011440180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罗霖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郑前进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2011440147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王建平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2011440181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吴友谋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2011440114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潘汝芬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2011440148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欧阳日红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2011440182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冼世日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2011440115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汪光龙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2011440149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吴紫玲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2011440183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康厚书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2011440116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吴文元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王济高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2011440184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李松涛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车勋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蔡二友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2011440185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高琳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2011440118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邢玉超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2011440152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张红军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2011440186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杨鉴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2011440119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梁成坤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2011440153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甄炳南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2011440187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边瑞灼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2011440120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侯欣欣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2011440154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钟智广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2011440188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周放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黎汉宁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2011440155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黄晓京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2011440189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江芸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2011440122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陈锦桓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2011440156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秦素丽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2011440190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郭传龙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2011440123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陈亿堂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2011440157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夏敏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2011440191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李远朋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2011440124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周艳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2011440158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林良谋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2011440192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韦颖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曾立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2011440159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覃茵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2011440193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朱斌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2011440126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赵小娟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周真波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2011440194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谷德林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2011440127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蓝爱纯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2011440161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黄晶莹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2011440195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任太安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2011440128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黄马辉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2011440162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蔡玉军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2011440196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黎志全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2011440129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吴玫忆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2011440163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张晗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2011440197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阮倩婷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2011440164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李德怡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2011440198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朱桃红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2011440131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郑巧清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2011440165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郑兆柱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2011440199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苏颖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2011440132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左升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2011440166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蔡远红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2011440200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阳武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2011440133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郭欣健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2011440167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关新源</w:t>
            </w:r>
          </w:p>
        </w:tc>
        <w:tc>
          <w:tcPr>
            <w:tcW w:w="6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2011440201</w:t>
            </w:r>
          </w:p>
        </w:tc>
      </w:tr>
      <w:tr w:rsidR="002A11B7" w:rsidRPr="002A11B7" w:rsidTr="002A11B7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朱伟平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A11B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2011440202</w:t>
            </w:r>
          </w:p>
        </w:tc>
      </w:tr>
    </w:tbl>
    <w:p w:rsidR="002A11B7" w:rsidRPr="002A11B7" w:rsidRDefault="002A11B7" w:rsidP="002A11B7">
      <w:pPr>
        <w:widowControl/>
        <w:shd w:val="clear" w:color="auto" w:fill="FFFFFF"/>
        <w:spacing w:line="360" w:lineRule="atLeast"/>
        <w:ind w:firstLine="300"/>
        <w:jc w:val="left"/>
        <w:rPr>
          <w:rFonts w:hAnsi="宋体" w:cs="宋体"/>
          <w:color w:val="000000"/>
          <w:kern w:val="0"/>
          <w:szCs w:val="28"/>
        </w:rPr>
      </w:pPr>
      <w:r w:rsidRPr="002A11B7">
        <w:rPr>
          <w:rFonts w:ascii="Times New Roman" w:hAnsi="Times New Roman" w:cs="宋体" w:hint="eastAsia"/>
          <w:color w:val="000000"/>
          <w:kern w:val="0"/>
          <w:szCs w:val="28"/>
        </w:rPr>
        <w:t>附件二：</w:t>
      </w:r>
    </w:p>
    <w:p w:rsidR="002A11B7" w:rsidRPr="002A11B7" w:rsidRDefault="002A11B7" w:rsidP="002A11B7">
      <w:pPr>
        <w:widowControl/>
        <w:shd w:val="clear" w:color="auto" w:fill="FFFFFF"/>
        <w:spacing w:line="360" w:lineRule="atLeast"/>
        <w:ind w:firstLine="300"/>
        <w:jc w:val="center"/>
        <w:rPr>
          <w:rFonts w:hAnsi="宋体" w:cs="宋体"/>
          <w:color w:val="000000"/>
          <w:kern w:val="0"/>
          <w:szCs w:val="28"/>
        </w:rPr>
      </w:pPr>
      <w:r w:rsidRPr="002A11B7">
        <w:rPr>
          <w:rFonts w:ascii="Times New Roman" w:hAnsi="Times New Roman" w:cs="宋体" w:hint="eastAsia"/>
          <w:color w:val="000000"/>
          <w:kern w:val="0"/>
          <w:szCs w:val="28"/>
        </w:rPr>
        <w:t>广东省《土地估价师资格证书》更换（补办）名单</w:t>
      </w:r>
    </w:p>
    <w:tbl>
      <w:tblPr>
        <w:tblW w:w="9965" w:type="dxa"/>
        <w:tblInd w:w="-432" w:type="dxa"/>
        <w:tblLook w:val="04A0"/>
      </w:tblPr>
      <w:tblGrid>
        <w:gridCol w:w="540"/>
        <w:gridCol w:w="1440"/>
        <w:gridCol w:w="473"/>
        <w:gridCol w:w="2016"/>
        <w:gridCol w:w="4240"/>
        <w:gridCol w:w="1256"/>
      </w:tblGrid>
      <w:tr w:rsidR="002A11B7" w:rsidRPr="002A11B7" w:rsidTr="002A11B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资格证书号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任绍平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442527197007225636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东莞市常平镇政府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2000440453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陈乃武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340111197305121036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中山市国信土地房地产估价咨询有限公司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2004440139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张海廷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320305198004100818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深圳市凯立德科技股份有限公司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2004440276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薛若君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320102197307072821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广东嘉永房地产土地与资产评估咨询有限公司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96190005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刘海晖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440301196910265617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广东嘉永房地产土地与资产评估咨询有限公司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98190285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郑志军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320105196311011436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佛山市中科土地房地产评估有限公司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2004440174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刘媛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210104197004264620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深圳市新峰土地房地产评估有限公司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2004210103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黄小群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44010419561031074X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广东省财政厅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93190068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毛秀源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440104195108160731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广东南粤房地产与土地评估限公司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93190067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黄华杰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440525196709270010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深圳市国房土地房地产评估咨询有限公司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98190224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张健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420111197303074096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汕头市铭信土地房地产评估有限公司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2004440335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邹秀娇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441402197512201340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广东南泰房地产与土地估价限公司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2004440051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方维政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513027196502070018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深圳市一统土地房地产评估有限公司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93220158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陈国浩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441281197511220915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云浮市中永信土地与房地产评估有限公司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2004440183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江珊莹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441822197507058321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佛山市明科资产评估与土地房地产估价有限公司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2009440025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温珍梁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362121196912230019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广东中地土地房地产评估咨询有限公司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2000360068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李琳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362229197105040041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广东中地土地房地产评估咨询有限公司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2000360028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邓艳梅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230903197107080366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珠海市天翼土地房地产估价有限公司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2000440018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何健胜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440421196911300016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珠海市天翼土地房地产估价有限公司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2000440305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龚敏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430105197102011018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深圳市广衡房地产和土地估价有限公司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96190138</w:t>
            </w:r>
          </w:p>
        </w:tc>
      </w:tr>
      <w:tr w:rsidR="002A11B7" w:rsidRPr="002A11B7" w:rsidTr="002A11B7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徐忠辉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43292419700617003X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深圳市国资源土地房地产资产评估有限公司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B7" w:rsidRPr="002A11B7" w:rsidRDefault="002A11B7" w:rsidP="002A11B7">
            <w:pPr>
              <w:widowControl/>
              <w:spacing w:line="360" w:lineRule="atLeast"/>
              <w:ind w:firstLine="300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2A11B7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98180116</w:t>
            </w:r>
          </w:p>
        </w:tc>
      </w:tr>
    </w:tbl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11B7"/>
    <w:rsid w:val="002A11B7"/>
    <w:rsid w:val="00715CC9"/>
    <w:rsid w:val="00AA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A11B7"/>
    <w:pPr>
      <w:widowControl/>
      <w:spacing w:before="100" w:beforeAutospacing="1" w:after="100" w:afterAutospacing="1"/>
      <w:jc w:val="left"/>
      <w:outlineLvl w:val="0"/>
    </w:pPr>
    <w:rPr>
      <w:rFonts w:hAnsi="宋体" w:cs="宋体"/>
      <w:b/>
      <w:bCs/>
      <w:color w:val="auto"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2A11B7"/>
    <w:pPr>
      <w:widowControl/>
      <w:spacing w:before="100" w:beforeAutospacing="1" w:after="100" w:afterAutospacing="1"/>
      <w:jc w:val="left"/>
      <w:outlineLvl w:val="1"/>
    </w:pPr>
    <w:rPr>
      <w:rFonts w:hAnsi="宋体" w:cs="宋体"/>
      <w:b/>
      <w:bCs/>
      <w:color w:val="auto"/>
      <w:kern w:val="0"/>
      <w:sz w:val="27"/>
      <w:szCs w:val="27"/>
    </w:rPr>
  </w:style>
  <w:style w:type="paragraph" w:styleId="3">
    <w:name w:val="heading 3"/>
    <w:basedOn w:val="a"/>
    <w:link w:val="3Char"/>
    <w:uiPriority w:val="9"/>
    <w:qFormat/>
    <w:rsid w:val="002A11B7"/>
    <w:pPr>
      <w:widowControl/>
      <w:spacing w:before="100" w:beforeAutospacing="1" w:after="100" w:afterAutospacing="1"/>
      <w:jc w:val="left"/>
      <w:outlineLvl w:val="2"/>
    </w:pPr>
    <w:rPr>
      <w:rFonts w:hAnsi="宋体" w:cs="宋体"/>
      <w:b/>
      <w:bCs/>
      <w:color w:val="auto"/>
      <w:kern w:val="0"/>
      <w:sz w:val="27"/>
      <w:szCs w:val="27"/>
    </w:rPr>
  </w:style>
  <w:style w:type="paragraph" w:styleId="5">
    <w:name w:val="heading 5"/>
    <w:basedOn w:val="a"/>
    <w:link w:val="5Char"/>
    <w:uiPriority w:val="9"/>
    <w:qFormat/>
    <w:rsid w:val="002A11B7"/>
    <w:pPr>
      <w:widowControl/>
      <w:spacing w:before="100" w:beforeAutospacing="1" w:after="100" w:afterAutospacing="1"/>
      <w:jc w:val="left"/>
      <w:outlineLvl w:val="4"/>
    </w:pPr>
    <w:rPr>
      <w:rFonts w:hAnsi="宋体" w:cs="宋体"/>
      <w:b/>
      <w:bCs/>
      <w:color w:val="auto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11B7"/>
    <w:rPr>
      <w:rFonts w:hAnsi="宋体" w:cs="宋体"/>
      <w:b/>
      <w:bCs/>
      <w:color w:val="auto"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2A11B7"/>
    <w:rPr>
      <w:rFonts w:hAnsi="宋体" w:cs="宋体"/>
      <w:b/>
      <w:bCs/>
      <w:color w:val="auto"/>
      <w:kern w:val="0"/>
      <w:sz w:val="27"/>
      <w:szCs w:val="27"/>
    </w:rPr>
  </w:style>
  <w:style w:type="character" w:customStyle="1" w:styleId="3Char">
    <w:name w:val="标题 3 Char"/>
    <w:basedOn w:val="a0"/>
    <w:link w:val="3"/>
    <w:uiPriority w:val="9"/>
    <w:rsid w:val="002A11B7"/>
    <w:rPr>
      <w:rFonts w:hAnsi="宋体" w:cs="宋体"/>
      <w:b/>
      <w:bCs/>
      <w:color w:val="auto"/>
      <w:kern w:val="0"/>
      <w:sz w:val="27"/>
      <w:szCs w:val="27"/>
    </w:rPr>
  </w:style>
  <w:style w:type="character" w:customStyle="1" w:styleId="5Char">
    <w:name w:val="标题 5 Char"/>
    <w:basedOn w:val="a0"/>
    <w:link w:val="5"/>
    <w:uiPriority w:val="9"/>
    <w:rsid w:val="002A11B7"/>
    <w:rPr>
      <w:rFonts w:hAnsi="宋体" w:cs="宋体"/>
      <w:b/>
      <w:bCs/>
      <w:color w:val="auto"/>
      <w:kern w:val="0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2A11B7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A11B7"/>
    <w:rPr>
      <w:strike w:val="0"/>
      <w:dstrike w:val="0"/>
      <w:color w:val="000000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button1">
    <w:name w:val="button1"/>
    <w:basedOn w:val="a"/>
    <w:rsid w:val="002A11B7"/>
    <w:pPr>
      <w:widowControl/>
      <w:shd w:val="clear" w:color="auto" w:fill="FFFFFF"/>
      <w:spacing w:before="100" w:beforeAutospacing="1" w:after="100" w:afterAutospacing="1"/>
      <w:jc w:val="left"/>
    </w:pPr>
    <w:rPr>
      <w:rFonts w:hAnsi="宋体" w:cs="宋体"/>
      <w:color w:val="285FA0"/>
      <w:kern w:val="0"/>
      <w:sz w:val="24"/>
      <w:szCs w:val="24"/>
    </w:rPr>
  </w:style>
  <w:style w:type="paragraph" w:customStyle="1" w:styleId="center">
    <w:name w:val="center"/>
    <w:basedOn w:val="a"/>
    <w:rsid w:val="002A11B7"/>
    <w:pPr>
      <w:widowControl/>
      <w:spacing w:before="100" w:beforeAutospacing="1" w:after="100" w:afterAutospacing="1"/>
      <w:jc w:val="center"/>
    </w:pPr>
    <w:rPr>
      <w:rFonts w:hAnsi="宋体" w:cs="宋体"/>
      <w:color w:val="auto"/>
      <w:kern w:val="0"/>
      <w:sz w:val="24"/>
      <w:szCs w:val="24"/>
    </w:rPr>
  </w:style>
  <w:style w:type="paragraph" w:customStyle="1" w:styleId="select">
    <w:name w:val="select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select1">
    <w:name w:val="select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orange">
    <w:name w:val="orange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FF6600"/>
      <w:kern w:val="0"/>
      <w:sz w:val="24"/>
      <w:szCs w:val="24"/>
    </w:rPr>
  </w:style>
  <w:style w:type="paragraph" w:customStyle="1" w:styleId="navsite">
    <w:name w:val="navsite"/>
    <w:basedOn w:val="a"/>
    <w:rsid w:val="002A11B7"/>
    <w:pPr>
      <w:widowControl/>
      <w:pBdr>
        <w:bottom w:val="single" w:sz="6" w:space="0" w:color="C0C0C0"/>
      </w:pBdr>
      <w:spacing w:before="100" w:beforeAutospacing="1" w:after="100" w:afterAutospacing="1" w:line="330" w:lineRule="atLeast"/>
      <w:ind w:firstLine="180"/>
      <w:jc w:val="left"/>
    </w:pPr>
    <w:rPr>
      <w:rFonts w:hAnsi="宋体" w:cs="宋体"/>
      <w:color w:val="666666"/>
      <w:kern w:val="0"/>
      <w:sz w:val="24"/>
      <w:szCs w:val="24"/>
    </w:rPr>
  </w:style>
  <w:style w:type="paragraph" w:customStyle="1" w:styleId="pageclass">
    <w:name w:val="pageclass"/>
    <w:basedOn w:val="a"/>
    <w:rsid w:val="002A11B7"/>
    <w:pPr>
      <w:widowControl/>
      <w:pBdr>
        <w:top w:val="single" w:sz="6" w:space="8" w:color="C0C0C0"/>
      </w:pBdr>
      <w:spacing w:before="150" w:after="100" w:afterAutospacing="1"/>
      <w:jc w:val="right"/>
    </w:pPr>
    <w:rPr>
      <w:rFonts w:hAnsi="宋体" w:cs="宋体"/>
      <w:color w:val="auto"/>
      <w:kern w:val="0"/>
      <w:sz w:val="18"/>
      <w:szCs w:val="18"/>
    </w:rPr>
  </w:style>
  <w:style w:type="paragraph" w:customStyle="1" w:styleId="pageclass1">
    <w:name w:val="pageclass1"/>
    <w:basedOn w:val="a"/>
    <w:rsid w:val="002A11B7"/>
    <w:pPr>
      <w:widowControl/>
      <w:pBdr>
        <w:bottom w:val="single" w:sz="6" w:space="0" w:color="C0C0C0"/>
      </w:pBdr>
      <w:spacing w:before="100" w:beforeAutospacing="1" w:after="100" w:afterAutospacing="1"/>
      <w:jc w:val="left"/>
    </w:pPr>
    <w:rPr>
      <w:rFonts w:hAnsi="宋体" w:cs="宋体"/>
      <w:color w:val="auto"/>
      <w:kern w:val="0"/>
      <w:sz w:val="18"/>
      <w:szCs w:val="18"/>
    </w:rPr>
  </w:style>
  <w:style w:type="paragraph" w:customStyle="1" w:styleId="header">
    <w:name w:val="header"/>
    <w:basedOn w:val="a"/>
    <w:rsid w:val="002A11B7"/>
    <w:pPr>
      <w:widowControl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footer">
    <w:name w:val="footer"/>
    <w:basedOn w:val="a"/>
    <w:rsid w:val="002A11B7"/>
    <w:pPr>
      <w:widowControl/>
      <w:spacing w:before="45" w:after="100" w:afterAutospacing="1"/>
      <w:jc w:val="center"/>
    </w:pPr>
    <w:rPr>
      <w:rFonts w:hAnsi="宋体" w:cs="宋体"/>
      <w:color w:val="auto"/>
      <w:kern w:val="0"/>
      <w:sz w:val="24"/>
      <w:szCs w:val="24"/>
    </w:rPr>
  </w:style>
  <w:style w:type="paragraph" w:customStyle="1" w:styleId="topinfo">
    <w:name w:val="topinfo"/>
    <w:basedOn w:val="a"/>
    <w:rsid w:val="002A11B7"/>
    <w:pPr>
      <w:widowControl/>
      <w:spacing w:before="60" w:line="330" w:lineRule="atLeast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av">
    <w:name w:val="nav"/>
    <w:basedOn w:val="a"/>
    <w:rsid w:val="002A11B7"/>
    <w:pPr>
      <w:widowControl/>
      <w:spacing w:before="100" w:beforeAutospacing="1" w:after="100" w:afterAutospacing="1" w:line="330" w:lineRule="atLeast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clslinkbutton">
    <w:name w:val="clslinkbutton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0000FF"/>
      <w:kern w:val="0"/>
      <w:sz w:val="24"/>
      <w:szCs w:val="24"/>
      <w:u w:val="single"/>
    </w:rPr>
  </w:style>
  <w:style w:type="paragraph" w:customStyle="1" w:styleId="clsbutton">
    <w:name w:val="clsbutton"/>
    <w:basedOn w:val="a"/>
    <w:rsid w:val="002A11B7"/>
    <w:pPr>
      <w:widowControl/>
      <w:pBdr>
        <w:top w:val="outset" w:sz="12" w:space="0" w:color="auto"/>
        <w:left w:val="outset" w:sz="12" w:space="0" w:color="auto"/>
        <w:bottom w:val="outset" w:sz="12" w:space="0" w:color="auto"/>
        <w:right w:val="outset" w:sz="12" w:space="0" w:color="auto"/>
      </w:pBdr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mainwindow">
    <w:name w:val="mainwindow"/>
    <w:basedOn w:val="a"/>
    <w:rsid w:val="002A11B7"/>
    <w:pPr>
      <w:widowControl/>
      <w:spacing w:before="100" w:beforeAutospacing="1" w:after="100" w:afterAutospacing="1"/>
      <w:jc w:val="center"/>
    </w:pPr>
    <w:rPr>
      <w:rFonts w:hAnsi="宋体" w:cs="宋体"/>
      <w:color w:val="auto"/>
      <w:kern w:val="0"/>
      <w:sz w:val="24"/>
      <w:szCs w:val="24"/>
    </w:rPr>
  </w:style>
  <w:style w:type="paragraph" w:customStyle="1" w:styleId="mainbody">
    <w:name w:val="mainbody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mainleft">
    <w:name w:val="mainleft"/>
    <w:basedOn w:val="a"/>
    <w:rsid w:val="002A11B7"/>
    <w:pPr>
      <w:widowControl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mainbox">
    <w:name w:val="mainbox"/>
    <w:basedOn w:val="a"/>
    <w:rsid w:val="002A11B7"/>
    <w:pPr>
      <w:widowControl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login">
    <w:name w:val="login"/>
    <w:basedOn w:val="a"/>
    <w:rsid w:val="002A11B7"/>
    <w:pPr>
      <w:widowControl/>
      <w:shd w:val="clear" w:color="auto" w:fill="FFFFFF"/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self">
    <w:name w:val="self"/>
    <w:basedOn w:val="a"/>
    <w:rsid w:val="002A11B7"/>
    <w:pPr>
      <w:widowControl/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zxdf">
    <w:name w:val="zxdf"/>
    <w:basedOn w:val="a"/>
    <w:rsid w:val="002A11B7"/>
    <w:pPr>
      <w:widowControl/>
      <w:pBdr>
        <w:top w:val="single" w:sz="6" w:space="0" w:color="80C944"/>
        <w:left w:val="single" w:sz="6" w:space="0" w:color="80C944"/>
        <w:bottom w:val="single" w:sz="6" w:space="0" w:color="80C944"/>
        <w:right w:val="single" w:sz="6" w:space="0" w:color="80C944"/>
      </w:pBdr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cybgxz">
    <w:name w:val="cybgxz"/>
    <w:basedOn w:val="a"/>
    <w:rsid w:val="002A11B7"/>
    <w:pPr>
      <w:widowControl/>
      <w:pBdr>
        <w:top w:val="single" w:sz="6" w:space="0" w:color="80C944"/>
        <w:left w:val="single" w:sz="6" w:space="0" w:color="80C944"/>
        <w:bottom w:val="single" w:sz="6" w:space="0" w:color="80C944"/>
        <w:right w:val="single" w:sz="6" w:space="0" w:color="80C944"/>
      </w:pBdr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web">
    <w:name w:val="web"/>
    <w:basedOn w:val="a"/>
    <w:rsid w:val="002A11B7"/>
    <w:pPr>
      <w:widowControl/>
      <w:pBdr>
        <w:top w:val="single" w:sz="6" w:space="0" w:color="80C944"/>
        <w:left w:val="single" w:sz="6" w:space="0" w:color="80C944"/>
        <w:bottom w:val="single" w:sz="6" w:space="0" w:color="80C944"/>
        <w:right w:val="single" w:sz="6" w:space="0" w:color="80C944"/>
      </w:pBdr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hyfc">
    <w:name w:val="hyfc"/>
    <w:basedOn w:val="a"/>
    <w:rsid w:val="002A11B7"/>
    <w:pPr>
      <w:widowControl/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hyfcshow">
    <w:name w:val="hyfcshow"/>
    <w:basedOn w:val="a"/>
    <w:rsid w:val="002A11B7"/>
    <w:pPr>
      <w:widowControl/>
      <w:spacing w:before="150"/>
      <w:ind w:left="150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booklistshow">
    <w:name w:val="booklistshow"/>
    <w:basedOn w:val="a"/>
    <w:rsid w:val="002A11B7"/>
    <w:pPr>
      <w:widowControl/>
      <w:jc w:val="center"/>
    </w:pPr>
    <w:rPr>
      <w:rFonts w:hAnsi="宋体" w:cs="宋体"/>
      <w:color w:val="auto"/>
      <w:kern w:val="0"/>
      <w:sz w:val="24"/>
      <w:szCs w:val="24"/>
    </w:rPr>
  </w:style>
  <w:style w:type="paragraph" w:customStyle="1" w:styleId="news1">
    <w:name w:val="news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ews2">
    <w:name w:val="news2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ews3">
    <w:name w:val="news3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divimg">
    <w:name w:val="div_img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tbody">
    <w:name w:val="ptbody"/>
    <w:basedOn w:val="a"/>
    <w:rsid w:val="002A11B7"/>
    <w:pPr>
      <w:widowControl/>
      <w:shd w:val="clear" w:color="auto" w:fill="FFFFFF"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ubsidebar">
    <w:name w:val="pubsidebar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dropdownlistclass">
    <w:name w:val="dropdownlistclass"/>
    <w:basedOn w:val="a"/>
    <w:rsid w:val="002A11B7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8D9FAB"/>
      <w:spacing w:before="100" w:beforeAutospacing="1" w:after="100" w:afterAutospacing="1"/>
      <w:ind w:firstLine="180"/>
      <w:jc w:val="left"/>
    </w:pPr>
    <w:rPr>
      <w:rFonts w:hAnsi="宋体" w:cs="宋体"/>
      <w:vanish/>
      <w:color w:val="FFFFFF"/>
      <w:kern w:val="0"/>
      <w:sz w:val="24"/>
      <w:szCs w:val="24"/>
    </w:rPr>
  </w:style>
  <w:style w:type="paragraph" w:customStyle="1" w:styleId="tbltrmouseclass">
    <w:name w:val="tbltrmouseclass"/>
    <w:basedOn w:val="a"/>
    <w:rsid w:val="002A11B7"/>
    <w:pPr>
      <w:widowControl/>
      <w:shd w:val="clear" w:color="auto" w:fill="FF0000"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agebtn">
    <w:name w:val="pagebtn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logo">
    <w:name w:val="logo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google">
    <w:name w:val="google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content">
    <w:name w:val="content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logout">
    <w:name w:val="logout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main">
    <w:name w:val="main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mainlogin">
    <w:name w:val="main_login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sysinfo">
    <w:name w:val="sysinfo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ews">
    <w:name w:val="news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qikan">
    <w:name w:val="qikan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flash">
    <w:name w:val="flash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hyfciframe">
    <w:name w:val="hyfciframe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hyfccontent">
    <w:name w:val="hyfccontent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hyzq">
    <w:name w:val="hyzq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djbz">
    <w:name w:val="djbz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right">
    <w:name w:val="right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tbox">
    <w:name w:val="ptbox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ico1">
    <w:name w:val="ico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ico2">
    <w:name w:val="ico2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btnlogin">
    <w:name w:val="btnlogin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hotnews">
    <w:name w:val="hotnews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tcontent">
    <w:name w:val="ptcontent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title">
    <w:name w:val="ntitle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extnum">
    <w:name w:val="textnum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ttitle">
    <w:name w:val="pttitle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ewstitle">
    <w:name w:val="newstitle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ttitle1">
    <w:name w:val="pttitle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author">
    <w:name w:val="author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ewscontent">
    <w:name w:val="newscontent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comment">
    <w:name w:val="comment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addcomment">
    <w:name w:val="addcomment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focus">
    <w:name w:val="focus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ofocus">
    <w:name w:val="nofocus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um">
    <w:name w:val="num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re">
    <w:name w:val="pre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ext">
    <w:name w:val="next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op">
    <w:name w:val="top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date">
    <w:name w:val="date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character" w:customStyle="1" w:styleId="zz">
    <w:name w:val="zz"/>
    <w:basedOn w:val="a0"/>
    <w:rsid w:val="002A11B7"/>
  </w:style>
  <w:style w:type="paragraph" w:customStyle="1" w:styleId="pagebtn1">
    <w:name w:val="pagebtn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agebtn2">
    <w:name w:val="pagebtn2"/>
    <w:basedOn w:val="a"/>
    <w:rsid w:val="002A11B7"/>
    <w:pPr>
      <w:widowControl/>
      <w:spacing w:before="100" w:beforeAutospacing="1" w:after="100" w:afterAutospacing="1" w:line="360" w:lineRule="atLeast"/>
      <w:ind w:firstLine="300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logo1">
    <w:name w:val="logo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google1">
    <w:name w:val="google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content1">
    <w:name w:val="content1"/>
    <w:basedOn w:val="a"/>
    <w:rsid w:val="002A11B7"/>
    <w:pPr>
      <w:widowControl/>
      <w:shd w:val="clear" w:color="auto" w:fill="FFFFFF"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logout1">
    <w:name w:val="logout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main1">
    <w:name w:val="main1"/>
    <w:basedOn w:val="a"/>
    <w:rsid w:val="002A11B7"/>
    <w:pPr>
      <w:widowControl/>
      <w:spacing w:before="150"/>
      <w:ind w:right="75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mainlogin1">
    <w:name w:val="main_login1"/>
    <w:basedOn w:val="a"/>
    <w:rsid w:val="002A11B7"/>
    <w:pPr>
      <w:widowControl/>
      <w:spacing w:before="150"/>
      <w:ind w:right="75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sysinfo1">
    <w:name w:val="sysinfo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ico11">
    <w:name w:val="ico1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ico21">
    <w:name w:val="ico2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btnlogin1">
    <w:name w:val="btnlogin1"/>
    <w:basedOn w:val="a"/>
    <w:rsid w:val="002A11B7"/>
    <w:pPr>
      <w:widowControl/>
      <w:spacing w:before="100" w:beforeAutospacing="1" w:after="100" w:afterAutospacing="1"/>
      <w:ind w:left="75"/>
      <w:jc w:val="left"/>
    </w:pPr>
    <w:rPr>
      <w:rFonts w:hAnsi="宋体" w:cs="宋体"/>
      <w:color w:val="FFFFFF"/>
      <w:kern w:val="0"/>
      <w:sz w:val="24"/>
      <w:szCs w:val="24"/>
    </w:rPr>
  </w:style>
  <w:style w:type="character" w:customStyle="1" w:styleId="zz1">
    <w:name w:val="zz1"/>
    <w:basedOn w:val="a0"/>
    <w:rsid w:val="002A11B7"/>
    <w:rPr>
      <w:vanish w:val="0"/>
      <w:webHidden w:val="0"/>
      <w:specVanish w:val="0"/>
    </w:rPr>
  </w:style>
  <w:style w:type="paragraph" w:customStyle="1" w:styleId="news4">
    <w:name w:val="news4"/>
    <w:basedOn w:val="a"/>
    <w:rsid w:val="002A11B7"/>
    <w:pPr>
      <w:widowControl/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hotnews1">
    <w:name w:val="hotnews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title1">
    <w:name w:val="ntitle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extnum1">
    <w:name w:val="textnum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focus1">
    <w:name w:val="focus1"/>
    <w:basedOn w:val="a"/>
    <w:rsid w:val="002A11B7"/>
    <w:pPr>
      <w:widowControl/>
      <w:spacing w:before="100" w:beforeAutospacing="1" w:after="100" w:afterAutospacing="1"/>
      <w:jc w:val="center"/>
    </w:pPr>
    <w:rPr>
      <w:rFonts w:hAnsi="宋体" w:cs="宋体"/>
      <w:color w:val="auto"/>
      <w:kern w:val="0"/>
      <w:sz w:val="24"/>
      <w:szCs w:val="24"/>
    </w:rPr>
  </w:style>
  <w:style w:type="paragraph" w:customStyle="1" w:styleId="nofocus1">
    <w:name w:val="nofocus1"/>
    <w:basedOn w:val="a"/>
    <w:rsid w:val="002A11B7"/>
    <w:pPr>
      <w:widowControl/>
      <w:spacing w:before="100" w:beforeAutospacing="1" w:after="100" w:afterAutospacing="1"/>
      <w:jc w:val="center"/>
    </w:pPr>
    <w:rPr>
      <w:rFonts w:hAnsi="宋体" w:cs="宋体"/>
      <w:color w:val="auto"/>
      <w:kern w:val="0"/>
      <w:sz w:val="24"/>
      <w:szCs w:val="24"/>
    </w:rPr>
  </w:style>
  <w:style w:type="paragraph" w:customStyle="1" w:styleId="content2">
    <w:name w:val="content2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qikan1">
    <w:name w:val="qikan1"/>
    <w:basedOn w:val="a"/>
    <w:rsid w:val="002A11B7"/>
    <w:pPr>
      <w:widowControl/>
      <w:pBdr>
        <w:top w:val="single" w:sz="6" w:space="0" w:color="80C944"/>
        <w:left w:val="single" w:sz="6" w:space="0" w:color="80C944"/>
        <w:bottom w:val="single" w:sz="6" w:space="0" w:color="80C944"/>
        <w:right w:val="single" w:sz="6" w:space="0" w:color="80C944"/>
      </w:pBdr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flash1">
    <w:name w:val="flash1"/>
    <w:basedOn w:val="a"/>
    <w:rsid w:val="002A11B7"/>
    <w:pPr>
      <w:widowControl/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hyfciframe1">
    <w:name w:val="hyfciframe1"/>
    <w:basedOn w:val="a"/>
    <w:rsid w:val="002A11B7"/>
    <w:pPr>
      <w:widowControl/>
      <w:spacing w:before="30"/>
      <w:ind w:left="30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hyfccontent1">
    <w:name w:val="hyfccontent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hyzq1">
    <w:name w:val="hyzq1"/>
    <w:basedOn w:val="a"/>
    <w:rsid w:val="002A11B7"/>
    <w:pPr>
      <w:widowControl/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djbz1">
    <w:name w:val="djbz1"/>
    <w:basedOn w:val="a"/>
    <w:rsid w:val="002A11B7"/>
    <w:pPr>
      <w:widowControl/>
      <w:spacing w:before="45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right1">
    <w:name w:val="right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tbox1">
    <w:name w:val="ptbox1"/>
    <w:basedOn w:val="a"/>
    <w:rsid w:val="002A11B7"/>
    <w:pPr>
      <w:widowControl/>
      <w:shd w:val="clear" w:color="auto" w:fill="FFFFFF"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tcontent1">
    <w:name w:val="ptcontent1"/>
    <w:basedOn w:val="a"/>
    <w:rsid w:val="002A11B7"/>
    <w:pPr>
      <w:widowControl/>
      <w:spacing w:before="100" w:beforeAutospacing="1" w:after="100" w:afterAutospacing="1"/>
      <w:ind w:left="300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ttitle2">
    <w:name w:val="pttitle2"/>
    <w:basedOn w:val="a"/>
    <w:rsid w:val="002A11B7"/>
    <w:pPr>
      <w:widowControl/>
      <w:spacing w:before="300" w:after="100" w:afterAutospacing="1"/>
      <w:ind w:firstLine="300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um1">
    <w:name w:val="num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FF6600"/>
      <w:kern w:val="0"/>
      <w:sz w:val="24"/>
      <w:szCs w:val="24"/>
    </w:rPr>
  </w:style>
  <w:style w:type="paragraph" w:customStyle="1" w:styleId="newstitle1">
    <w:name w:val="newstitle1"/>
    <w:basedOn w:val="a"/>
    <w:rsid w:val="002A11B7"/>
    <w:pPr>
      <w:widowControl/>
      <w:spacing w:before="100" w:beforeAutospacing="1" w:after="100" w:afterAutospacing="1"/>
      <w:ind w:firstLine="300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pttitle11">
    <w:name w:val="pttitle11"/>
    <w:basedOn w:val="a"/>
    <w:rsid w:val="002A11B7"/>
    <w:pPr>
      <w:widowControl/>
      <w:spacing w:before="150" w:after="100" w:afterAutospacing="1" w:line="600" w:lineRule="atLeast"/>
      <w:jc w:val="center"/>
    </w:pPr>
    <w:rPr>
      <w:rFonts w:hAnsi="宋体" w:cs="宋体"/>
      <w:color w:val="auto"/>
      <w:kern w:val="0"/>
      <w:sz w:val="24"/>
      <w:szCs w:val="24"/>
    </w:rPr>
  </w:style>
  <w:style w:type="paragraph" w:customStyle="1" w:styleId="author1">
    <w:name w:val="author1"/>
    <w:basedOn w:val="a"/>
    <w:rsid w:val="002A11B7"/>
    <w:pPr>
      <w:widowControl/>
      <w:spacing w:before="100" w:beforeAutospacing="1" w:after="100" w:afterAutospacing="1"/>
      <w:jc w:val="center"/>
    </w:pPr>
    <w:rPr>
      <w:rFonts w:hAnsi="宋体" w:cs="宋体"/>
      <w:color w:val="8D8D8D"/>
      <w:kern w:val="0"/>
      <w:sz w:val="24"/>
      <w:szCs w:val="24"/>
    </w:rPr>
  </w:style>
  <w:style w:type="paragraph" w:customStyle="1" w:styleId="newscontent1">
    <w:name w:val="newscontent1"/>
    <w:basedOn w:val="a"/>
    <w:rsid w:val="002A11B7"/>
    <w:pPr>
      <w:widowControl/>
      <w:pBdr>
        <w:top w:val="single" w:sz="6" w:space="8" w:color="CCCCCC"/>
      </w:pBdr>
      <w:spacing w:after="150"/>
      <w:jc w:val="left"/>
    </w:pPr>
    <w:rPr>
      <w:rFonts w:hAnsi="宋体" w:cs="宋体"/>
      <w:color w:val="auto"/>
      <w:kern w:val="0"/>
      <w:sz w:val="21"/>
      <w:szCs w:val="21"/>
    </w:rPr>
  </w:style>
  <w:style w:type="paragraph" w:customStyle="1" w:styleId="pre1">
    <w:name w:val="pre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ext1">
    <w:name w:val="next1"/>
    <w:basedOn w:val="a"/>
    <w:rsid w:val="002A11B7"/>
    <w:pPr>
      <w:widowControl/>
      <w:spacing w:before="100" w:beforeAutospacing="1" w:after="100" w:afterAutospacing="1"/>
      <w:jc w:val="right"/>
    </w:pPr>
    <w:rPr>
      <w:rFonts w:hAnsi="宋体" w:cs="宋体"/>
      <w:color w:val="auto"/>
      <w:kern w:val="0"/>
      <w:sz w:val="24"/>
      <w:szCs w:val="24"/>
    </w:rPr>
  </w:style>
  <w:style w:type="paragraph" w:customStyle="1" w:styleId="comment1">
    <w:name w:val="comment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op1">
    <w:name w:val="top1"/>
    <w:basedOn w:val="a"/>
    <w:rsid w:val="002A11B7"/>
    <w:pPr>
      <w:widowControl/>
      <w:pBdr>
        <w:top w:val="single" w:sz="6" w:space="0" w:color="CCCCCC"/>
        <w:bottom w:val="single" w:sz="6" w:space="0" w:color="CCCCCC"/>
      </w:pBdr>
      <w:spacing w:before="100" w:beforeAutospacing="1" w:after="100" w:afterAutospacing="1" w:line="405" w:lineRule="atLeast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um2">
    <w:name w:val="num2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FF6600"/>
      <w:kern w:val="0"/>
      <w:sz w:val="24"/>
      <w:szCs w:val="24"/>
    </w:rPr>
  </w:style>
  <w:style w:type="paragraph" w:customStyle="1" w:styleId="author2">
    <w:name w:val="author2"/>
    <w:basedOn w:val="a"/>
    <w:rsid w:val="002A11B7"/>
    <w:pPr>
      <w:widowControl/>
      <w:spacing w:before="100" w:beforeAutospacing="1" w:after="100" w:afterAutospacing="1"/>
      <w:jc w:val="center"/>
    </w:pPr>
    <w:rPr>
      <w:rFonts w:hAnsi="宋体" w:cs="宋体"/>
      <w:color w:val="999999"/>
      <w:kern w:val="0"/>
      <w:sz w:val="24"/>
      <w:szCs w:val="24"/>
    </w:rPr>
  </w:style>
  <w:style w:type="paragraph" w:customStyle="1" w:styleId="content3">
    <w:name w:val="content3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424242"/>
      <w:kern w:val="0"/>
      <w:sz w:val="24"/>
      <w:szCs w:val="24"/>
    </w:rPr>
  </w:style>
  <w:style w:type="paragraph" w:customStyle="1" w:styleId="date1">
    <w:name w:val="date1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999999"/>
      <w:kern w:val="0"/>
      <w:sz w:val="24"/>
      <w:szCs w:val="24"/>
    </w:rPr>
  </w:style>
  <w:style w:type="paragraph" w:customStyle="1" w:styleId="addcomment1">
    <w:name w:val="addcomment1"/>
    <w:basedOn w:val="a"/>
    <w:rsid w:val="002A11B7"/>
    <w:pPr>
      <w:widowControl/>
      <w:spacing w:before="150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op2">
    <w:name w:val="top2"/>
    <w:basedOn w:val="a"/>
    <w:rsid w:val="002A11B7"/>
    <w:pPr>
      <w:widowControl/>
      <w:pBdr>
        <w:top w:val="single" w:sz="6" w:space="0" w:color="CCCCCC"/>
        <w:bottom w:val="single" w:sz="6" w:space="0" w:color="CCCCCC"/>
      </w:pBdr>
      <w:spacing w:before="100" w:beforeAutospacing="1" w:after="100" w:afterAutospacing="1" w:line="405" w:lineRule="atLeast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um3">
    <w:name w:val="num3"/>
    <w:basedOn w:val="a"/>
    <w:rsid w:val="002A11B7"/>
    <w:pPr>
      <w:widowControl/>
      <w:spacing w:before="100" w:beforeAutospacing="1" w:after="100" w:afterAutospacing="1"/>
      <w:jc w:val="left"/>
    </w:pPr>
    <w:rPr>
      <w:rFonts w:hAnsi="宋体" w:cs="宋体"/>
      <w:color w:val="FF6600"/>
      <w:kern w:val="0"/>
      <w:sz w:val="24"/>
      <w:szCs w:val="24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A11B7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color w:val="auto"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A11B7"/>
    <w:rPr>
      <w:rFonts w:ascii="Arial" w:hAnsi="Arial" w:cs="Arial"/>
      <w:vanish/>
      <w:color w:val="auto"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A11B7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color w:val="auto"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2A11B7"/>
    <w:rPr>
      <w:rFonts w:ascii="Arial" w:hAnsi="Arial" w:cs="Arial"/>
      <w:vanish/>
      <w:color w:val="auto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1070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5006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C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824</Words>
  <Characters>4702</Characters>
  <Application>Microsoft Office Word</Application>
  <DocSecurity>0</DocSecurity>
  <Lines>39</Lines>
  <Paragraphs>11</Paragraphs>
  <ScaleCrop>false</ScaleCrop>
  <Company>Microsoft</Company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2012-04-11T08:24:00Z</dcterms:created>
  <dcterms:modified xsi:type="dcterms:W3CDTF">2012-04-11T08:24:00Z</dcterms:modified>
</cp:coreProperties>
</file>